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Коктышев Александр Владимирович</w:t>
            </w:r>
            <w:bookmarkStart w:id="0" w:name="_GoBack"/>
            <w:bookmarkEnd w:id="0"/>
            <w:r w:rsidR="004E0591" w:rsidRPr="004E0591">
              <w:rPr>
                <w:rFonts w:ascii="Times New Roman" w:hAnsi="Times New Roman" w:cs="Times New Roman"/>
                <w:sz w:val="24"/>
              </w:rPr>
              <w:t xml:space="preserve"> 8 927 072 70 07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4E0591" w:rsidRDefault="004E0591" w:rsidP="00CC2EA0">
            <w:pPr>
              <w:rPr>
                <w:rFonts w:ascii="Times New Roman" w:hAnsi="Times New Roman" w:cs="Times New Roman"/>
                <w:sz w:val="24"/>
              </w:rPr>
            </w:pPr>
            <w:r w:rsidRPr="004E0591">
              <w:rPr>
                <w:rFonts w:ascii="Times New Roman" w:hAnsi="Times New Roman" w:cs="Times New Roman"/>
                <w:sz w:val="24"/>
              </w:rPr>
              <w:t>Скрипченков А</w:t>
            </w:r>
            <w:r>
              <w:rPr>
                <w:rFonts w:ascii="Times New Roman" w:hAnsi="Times New Roman" w:cs="Times New Roman"/>
                <w:sz w:val="24"/>
              </w:rPr>
              <w:t xml:space="preserve">лександр </w:t>
            </w:r>
            <w:r w:rsidRPr="004E0591">
              <w:rPr>
                <w:rFonts w:ascii="Times New Roman" w:hAnsi="Times New Roman" w:cs="Times New Roman"/>
                <w:sz w:val="24"/>
              </w:rPr>
              <w:t>А.  8 988 598 28 80</w:t>
            </w:r>
          </w:p>
          <w:p w:rsidR="00980727" w:rsidRPr="001F1E0B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4E0591"/>
    <w:rsid w:val="005469CD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16C16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onuc0816</cp:lastModifiedBy>
  <cp:revision>17</cp:revision>
  <dcterms:created xsi:type="dcterms:W3CDTF">2020-09-24T15:27:00Z</dcterms:created>
  <dcterms:modified xsi:type="dcterms:W3CDTF">2025-04-24T12:01:00Z</dcterms:modified>
</cp:coreProperties>
</file>